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E1E7" w14:textId="77777777" w:rsidR="00CF7772" w:rsidRDefault="00CF77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2580"/>
        <w:gridCol w:w="1920"/>
        <w:gridCol w:w="750"/>
        <w:gridCol w:w="2640"/>
        <w:gridCol w:w="1110"/>
        <w:gridCol w:w="1665"/>
        <w:gridCol w:w="2490"/>
      </w:tblGrid>
      <w:tr w:rsidR="00CF7772" w14:paraId="5EA53A2E" w14:textId="77777777">
        <w:trPr>
          <w:trHeight w:val="631"/>
        </w:trPr>
        <w:tc>
          <w:tcPr>
            <w:tcW w:w="14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48C23CD9" w14:textId="77777777" w:rsidR="00CF7772" w:rsidRDefault="00B15B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t>Weekly Lesson Plans</w:t>
            </w:r>
          </w:p>
        </w:tc>
      </w:tr>
      <w:tr w:rsidR="00CF7772" w14:paraId="00E57E95" w14:textId="77777777">
        <w:trPr>
          <w:trHeight w:val="631"/>
        </w:trPr>
        <w:tc>
          <w:tcPr>
            <w:tcW w:w="5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B5DF64" w14:textId="77777777" w:rsidR="00CF7772" w:rsidRDefault="00B15BA1">
            <w:pPr>
              <w:rPr>
                <w:b/>
                <w:u w:val="single"/>
              </w:rPr>
            </w:pPr>
            <w:r>
              <w:rPr>
                <w:b/>
              </w:rPr>
              <w:t xml:space="preserve">Subject: </w:t>
            </w:r>
            <w:r>
              <w:rPr>
                <w:b/>
                <w:u w:val="single"/>
              </w:rPr>
              <w:t>_Examining The Teaching Profession__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47A949" w14:textId="77777777" w:rsidR="00CF7772" w:rsidRDefault="00B15BA1">
            <w:pPr>
              <w:rPr>
                <w:b/>
                <w:u w:val="single"/>
              </w:rPr>
            </w:pPr>
            <w:r>
              <w:rPr>
                <w:b/>
              </w:rPr>
              <w:t xml:space="preserve">Week of: </w:t>
            </w:r>
            <w:r>
              <w:rPr>
                <w:b/>
                <w:u w:val="single"/>
              </w:rPr>
              <w:t>_9/22-26/25__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64AEF" w14:textId="59C89472" w:rsidR="00CF7772" w:rsidRDefault="00B15BA1">
            <w:pPr>
              <w:rPr>
                <w:b/>
                <w:u w:val="single"/>
              </w:rPr>
            </w:pPr>
            <w:r>
              <w:rPr>
                <w:b/>
              </w:rPr>
              <w:t xml:space="preserve">Teacher:  </w:t>
            </w:r>
            <w:r>
              <w:rPr>
                <w:b/>
                <w:u w:val="single"/>
              </w:rPr>
              <w:t>_Mrs. Love___</w:t>
            </w:r>
          </w:p>
        </w:tc>
      </w:tr>
      <w:tr w:rsidR="00CF7772" w14:paraId="360C9601" w14:textId="77777777">
        <w:trPr>
          <w:trHeight w:val="219"/>
        </w:trPr>
        <w:tc>
          <w:tcPr>
            <w:tcW w:w="1470" w:type="dxa"/>
            <w:tcBorders>
              <w:top w:val="single" w:sz="4" w:space="0" w:color="000000"/>
            </w:tcBorders>
            <w:shd w:val="clear" w:color="auto" w:fill="BFBFBF"/>
          </w:tcPr>
          <w:p w14:paraId="7F35BFBD" w14:textId="77777777" w:rsidR="00CF7772" w:rsidRDefault="00B15B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Lesson Element</w:t>
            </w:r>
          </w:p>
        </w:tc>
        <w:tc>
          <w:tcPr>
            <w:tcW w:w="2580" w:type="dxa"/>
            <w:tcBorders>
              <w:top w:val="single" w:sz="4" w:space="0" w:color="000000"/>
            </w:tcBorders>
            <w:shd w:val="clear" w:color="auto" w:fill="C00000"/>
          </w:tcPr>
          <w:p w14:paraId="4C09BCE8" w14:textId="77777777" w:rsidR="00CF7772" w:rsidRDefault="00B15B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 9/22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</w:tcBorders>
            <w:shd w:val="clear" w:color="auto" w:fill="0070C0"/>
          </w:tcPr>
          <w:p w14:paraId="2CA0F06A" w14:textId="77777777" w:rsidR="00CF7772" w:rsidRDefault="00B15B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 9/23</w:t>
            </w:r>
          </w:p>
        </w:tc>
        <w:tc>
          <w:tcPr>
            <w:tcW w:w="2640" w:type="dxa"/>
            <w:tcBorders>
              <w:top w:val="single" w:sz="4" w:space="0" w:color="000000"/>
            </w:tcBorders>
            <w:shd w:val="clear" w:color="auto" w:fill="92D050"/>
          </w:tcPr>
          <w:p w14:paraId="3533EE12" w14:textId="77777777" w:rsidR="00CF7772" w:rsidRDefault="00B15B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 9/24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</w:tcBorders>
            <w:shd w:val="clear" w:color="auto" w:fill="FFFF00"/>
          </w:tcPr>
          <w:p w14:paraId="24410108" w14:textId="77777777" w:rsidR="00CF7772" w:rsidRDefault="00B15B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 9/25</w:t>
            </w:r>
          </w:p>
        </w:tc>
        <w:tc>
          <w:tcPr>
            <w:tcW w:w="2490" w:type="dxa"/>
            <w:tcBorders>
              <w:top w:val="single" w:sz="4" w:space="0" w:color="000000"/>
            </w:tcBorders>
            <w:shd w:val="clear" w:color="auto" w:fill="FFC000"/>
          </w:tcPr>
          <w:p w14:paraId="6CD1573C" w14:textId="77777777" w:rsidR="00CF7772" w:rsidRDefault="00B15B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 9/26</w:t>
            </w:r>
          </w:p>
        </w:tc>
      </w:tr>
      <w:tr w:rsidR="00CF7772" w14:paraId="0A8008A4" w14:textId="77777777">
        <w:trPr>
          <w:trHeight w:val="565"/>
        </w:trPr>
        <w:tc>
          <w:tcPr>
            <w:tcW w:w="1470" w:type="dxa"/>
          </w:tcPr>
          <w:p w14:paraId="1BE36BEC" w14:textId="77777777" w:rsidR="00CF7772" w:rsidRDefault="00B15B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Standard:</w:t>
            </w:r>
          </w:p>
        </w:tc>
        <w:tc>
          <w:tcPr>
            <w:tcW w:w="2580" w:type="dxa"/>
          </w:tcPr>
          <w:p w14:paraId="7EB0021D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414E1A61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Determine preparation and educational requirements for various levels of employment in the field of education.</w:t>
            </w:r>
          </w:p>
          <w:p w14:paraId="6C56E137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Determine rewards and demands including salaries and benefits for various levels in the field of education.</w:t>
            </w:r>
          </w:p>
        </w:tc>
        <w:tc>
          <w:tcPr>
            <w:tcW w:w="2670" w:type="dxa"/>
            <w:gridSpan w:val="2"/>
          </w:tcPr>
          <w:p w14:paraId="5C0ADCFC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27CC9FDE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Determine preparation and educational requirements for various levels of employment in the field of education.</w:t>
            </w:r>
          </w:p>
          <w:p w14:paraId="701DC5D6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Determine rewards and demands including salaries and benefits for various levels in the field of education.</w:t>
            </w:r>
          </w:p>
        </w:tc>
        <w:tc>
          <w:tcPr>
            <w:tcW w:w="2640" w:type="dxa"/>
          </w:tcPr>
          <w:p w14:paraId="413B99CE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26883F71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Determine preparation and educational requirements for various levels of employment in the field of education.</w:t>
            </w:r>
          </w:p>
          <w:p w14:paraId="53F69017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Determine rewards and demands including salaries and benefits for various levels in the field of education.</w:t>
            </w:r>
          </w:p>
        </w:tc>
        <w:tc>
          <w:tcPr>
            <w:tcW w:w="2775" w:type="dxa"/>
            <w:gridSpan w:val="2"/>
          </w:tcPr>
          <w:p w14:paraId="3502AB7B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42796174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Determine preparation and educational requirements for various levels of employment in the field of education.</w:t>
            </w:r>
          </w:p>
          <w:p w14:paraId="459C7BD4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Determine rewards and demands including salaries and benefits for various levels in the field of education.</w:t>
            </w:r>
          </w:p>
        </w:tc>
        <w:tc>
          <w:tcPr>
            <w:tcW w:w="2490" w:type="dxa"/>
          </w:tcPr>
          <w:p w14:paraId="1F4741F2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0BB990CC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Determine preparation and educational requirements for various levels of employment in the field of education.</w:t>
            </w:r>
          </w:p>
          <w:p w14:paraId="68F49835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Determine rewards and demands including salaries and benefits for various levels in the field of education.</w:t>
            </w:r>
          </w:p>
        </w:tc>
      </w:tr>
      <w:tr w:rsidR="00CF7772" w14:paraId="751BF2BA" w14:textId="77777777">
        <w:trPr>
          <w:trHeight w:val="565"/>
        </w:trPr>
        <w:tc>
          <w:tcPr>
            <w:tcW w:w="1470" w:type="dxa"/>
          </w:tcPr>
          <w:p w14:paraId="6CD837D1" w14:textId="77777777" w:rsidR="00CF7772" w:rsidRDefault="00B15B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Learning Target:</w:t>
            </w:r>
          </w:p>
        </w:tc>
        <w:tc>
          <w:tcPr>
            <w:tcW w:w="2580" w:type="dxa"/>
          </w:tcPr>
          <w:p w14:paraId="3DE24EA1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identify the typical salary ranges for different careers in education.</w:t>
            </w:r>
          </w:p>
          <w:p w14:paraId="2DEF3A26" w14:textId="77777777" w:rsidR="00CF7772" w:rsidRDefault="00CF7772">
            <w:pPr>
              <w:rPr>
                <w:sz w:val="18"/>
                <w:szCs w:val="18"/>
              </w:rPr>
            </w:pPr>
          </w:p>
          <w:p w14:paraId="4D969E78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explain the common benefits offered to education professionals.</w:t>
            </w:r>
          </w:p>
        </w:tc>
        <w:tc>
          <w:tcPr>
            <w:tcW w:w="2670" w:type="dxa"/>
            <w:gridSpan w:val="2"/>
          </w:tcPr>
          <w:p w14:paraId="264A3331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compare how salaries and benefits change across different levels of employment in education.</w:t>
            </w:r>
          </w:p>
        </w:tc>
        <w:tc>
          <w:tcPr>
            <w:tcW w:w="2640" w:type="dxa"/>
          </w:tcPr>
          <w:p w14:paraId="079AB13A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compare how salaries and benefits change across different levels of employment in education.</w:t>
            </w:r>
          </w:p>
        </w:tc>
        <w:tc>
          <w:tcPr>
            <w:tcW w:w="2775" w:type="dxa"/>
            <w:gridSpan w:val="2"/>
          </w:tcPr>
          <w:p w14:paraId="548DAA0D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analyze how rewards and demands affect career decisions in education.</w:t>
            </w:r>
          </w:p>
        </w:tc>
        <w:tc>
          <w:tcPr>
            <w:tcW w:w="2490" w:type="dxa"/>
          </w:tcPr>
          <w:p w14:paraId="59C1A676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evaluate whether the rewards and demands of an education career match my personal goals and values.</w:t>
            </w:r>
          </w:p>
        </w:tc>
      </w:tr>
      <w:tr w:rsidR="00CF7772" w14:paraId="513A44E7" w14:textId="77777777">
        <w:trPr>
          <w:trHeight w:val="632"/>
        </w:trPr>
        <w:tc>
          <w:tcPr>
            <w:tcW w:w="1470" w:type="dxa"/>
          </w:tcPr>
          <w:p w14:paraId="4C3BBF0F" w14:textId="77777777" w:rsidR="00CF7772" w:rsidRDefault="00B15B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Success Criteria:</w:t>
            </w:r>
          </w:p>
        </w:tc>
        <w:tc>
          <w:tcPr>
            <w:tcW w:w="2580" w:type="dxa"/>
          </w:tcPr>
          <w:p w14:paraId="2B1D7519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able to locate and record salary information for at least three education roles.</w:t>
            </w:r>
          </w:p>
          <w:p w14:paraId="242200F9" w14:textId="77777777" w:rsidR="00CF7772" w:rsidRDefault="00CF7772">
            <w:pPr>
              <w:rPr>
                <w:sz w:val="18"/>
                <w:szCs w:val="18"/>
              </w:rPr>
            </w:pPr>
          </w:p>
          <w:p w14:paraId="478C0F79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able to list at least three standard benefits provided to teachers or administrators.</w:t>
            </w:r>
          </w:p>
          <w:p w14:paraId="633A6594" w14:textId="77777777" w:rsidR="00CF7772" w:rsidRDefault="00CF7772">
            <w:pPr>
              <w:rPr>
                <w:sz w:val="18"/>
                <w:szCs w:val="18"/>
              </w:rPr>
            </w:pPr>
          </w:p>
          <w:p w14:paraId="5257C9B0" w14:textId="77777777" w:rsidR="00CF7772" w:rsidRDefault="00CF7772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gridSpan w:val="2"/>
          </w:tcPr>
          <w:p w14:paraId="0CE1467F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able to describe at least two major demands (such as workload or time commitment) for teachers and administrators.</w:t>
            </w:r>
          </w:p>
          <w:p w14:paraId="395A3CA5" w14:textId="77777777" w:rsidR="00CF7772" w:rsidRDefault="00CF7772">
            <w:pPr>
              <w:rPr>
                <w:sz w:val="18"/>
                <w:szCs w:val="18"/>
              </w:rPr>
            </w:pPr>
          </w:p>
          <w:p w14:paraId="55D55CDB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able to explain how rewards (salary, benefits, fulfillment) and demands (stress, workload) influence career choices.</w:t>
            </w:r>
          </w:p>
        </w:tc>
        <w:tc>
          <w:tcPr>
            <w:tcW w:w="2640" w:type="dxa"/>
          </w:tcPr>
          <w:p w14:paraId="7558325E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able to describe at least two major demands (such as workload or time commitment) for teachers and administrators.</w:t>
            </w:r>
          </w:p>
          <w:p w14:paraId="5391472B" w14:textId="77777777" w:rsidR="00CF7772" w:rsidRDefault="00CF7772">
            <w:pPr>
              <w:rPr>
                <w:sz w:val="18"/>
                <w:szCs w:val="18"/>
              </w:rPr>
            </w:pPr>
          </w:p>
          <w:p w14:paraId="076422C1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able to explain how rewards (salary, benefits, fulfillment) and demands (stress, workload) influence career choices.</w:t>
            </w:r>
          </w:p>
        </w:tc>
        <w:tc>
          <w:tcPr>
            <w:tcW w:w="2775" w:type="dxa"/>
            <w:gridSpan w:val="2"/>
          </w:tcPr>
          <w:p w14:paraId="2795E955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able to describe at least two major demands (such as workload or time commitment) for teachers and administrators.</w:t>
            </w:r>
          </w:p>
          <w:p w14:paraId="3D252397" w14:textId="77777777" w:rsidR="00CF7772" w:rsidRDefault="00CF7772">
            <w:pPr>
              <w:rPr>
                <w:sz w:val="18"/>
                <w:szCs w:val="18"/>
              </w:rPr>
            </w:pPr>
          </w:p>
          <w:p w14:paraId="54D33D28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able to explain how rewards (salary, benefits, fulfillment) and demands (stress, workload) influence career choices.</w:t>
            </w:r>
          </w:p>
        </w:tc>
        <w:tc>
          <w:tcPr>
            <w:tcW w:w="2490" w:type="dxa"/>
          </w:tcPr>
          <w:p w14:paraId="46DE178D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able to reflect on whether the rewards and demands of education careers align with my future career interests.</w:t>
            </w:r>
          </w:p>
        </w:tc>
      </w:tr>
      <w:tr w:rsidR="00CF7772" w14:paraId="77427D53" w14:textId="77777777">
        <w:trPr>
          <w:trHeight w:val="565"/>
        </w:trPr>
        <w:tc>
          <w:tcPr>
            <w:tcW w:w="1470" w:type="dxa"/>
          </w:tcPr>
          <w:p w14:paraId="4372331A" w14:textId="77777777" w:rsidR="00CF7772" w:rsidRDefault="00B15B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Activation of Learning:</w:t>
            </w:r>
          </w:p>
        </w:tc>
        <w:tc>
          <w:tcPr>
            <w:tcW w:w="2580" w:type="dxa"/>
          </w:tcPr>
          <w:p w14:paraId="0F1F367A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do you think are some pros and cons of teaching? Discuss with a partner.</w:t>
            </w:r>
          </w:p>
        </w:tc>
        <w:tc>
          <w:tcPr>
            <w:tcW w:w="2670" w:type="dxa"/>
            <w:gridSpan w:val="2"/>
          </w:tcPr>
          <w:p w14:paraId="3B79AB7B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your opinion, does education pay? Why or why not?</w:t>
            </w:r>
          </w:p>
        </w:tc>
        <w:tc>
          <w:tcPr>
            <w:tcW w:w="2640" w:type="dxa"/>
          </w:tcPr>
          <w:p w14:paraId="45B45A43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 knowing more, let’s revisit the question from yesterday. Does education pay? Why or why not?</w:t>
            </w:r>
          </w:p>
        </w:tc>
        <w:tc>
          <w:tcPr>
            <w:tcW w:w="2775" w:type="dxa"/>
            <w:gridSpan w:val="2"/>
          </w:tcPr>
          <w:p w14:paraId="32F7883E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a partner, review the labels of a salary scale.</w:t>
            </w:r>
          </w:p>
        </w:tc>
        <w:tc>
          <w:tcPr>
            <w:tcW w:w="2490" w:type="dxa"/>
          </w:tcPr>
          <w:p w14:paraId="5D328C70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Pick up a dice and cut the shape out. then tape or glue flaps together.</w:t>
            </w:r>
          </w:p>
        </w:tc>
      </w:tr>
      <w:tr w:rsidR="00CF7772" w14:paraId="6BDF8EE6" w14:textId="77777777">
        <w:trPr>
          <w:trHeight w:val="1174"/>
        </w:trPr>
        <w:tc>
          <w:tcPr>
            <w:tcW w:w="1470" w:type="dxa"/>
          </w:tcPr>
          <w:p w14:paraId="4CCED4C9" w14:textId="77777777" w:rsidR="00CF7772" w:rsidRDefault="00B15B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Focus </w:t>
            </w:r>
          </w:p>
          <w:p w14:paraId="35C5F1C5" w14:textId="77777777" w:rsidR="00CF7772" w:rsidRDefault="00B15B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Instruction:</w:t>
            </w:r>
          </w:p>
        </w:tc>
        <w:tc>
          <w:tcPr>
            <w:tcW w:w="2580" w:type="dxa"/>
          </w:tcPr>
          <w:p w14:paraId="05D8E8BD" w14:textId="77777777" w:rsidR="00CF7772" w:rsidRDefault="00B15B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Do It: </w:t>
            </w:r>
          </w:p>
          <w:p w14:paraId="6D6549CA" w14:textId="77777777" w:rsidR="00CF7772" w:rsidRDefault="00B15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Review: Salary Scale terms</w:t>
            </w:r>
          </w:p>
        </w:tc>
        <w:tc>
          <w:tcPr>
            <w:tcW w:w="2670" w:type="dxa"/>
            <w:gridSpan w:val="2"/>
          </w:tcPr>
          <w:p w14:paraId="61CCADE3" w14:textId="77777777" w:rsidR="00CF7772" w:rsidRDefault="00B15B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Do It: </w:t>
            </w:r>
          </w:p>
          <w:p w14:paraId="0437BFB3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 website: </w:t>
            </w:r>
            <w:hyperlink r:id="rId4">
              <w:r>
                <w:rPr>
                  <w:color w:val="1155CC"/>
                  <w:sz w:val="18"/>
                  <w:szCs w:val="18"/>
                  <w:u w:val="single"/>
                </w:rPr>
                <w:t>https://www.nea.org/research-publications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69C1EE85" w14:textId="77777777" w:rsidR="00CF7772" w:rsidRDefault="00CF7772">
            <w:pPr>
              <w:rPr>
                <w:sz w:val="18"/>
                <w:szCs w:val="18"/>
              </w:rPr>
            </w:pPr>
          </w:p>
          <w:p w14:paraId="4FE862DF" w14:textId="77777777" w:rsidR="00CF7772" w:rsidRDefault="00CF777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640" w:type="dxa"/>
          </w:tcPr>
          <w:p w14:paraId="2125D6D6" w14:textId="77777777" w:rsidR="00CF7772" w:rsidRDefault="00B15B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Do It:</w:t>
            </w:r>
          </w:p>
          <w:p w14:paraId="43AF90B5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Guided Review: Let’s Look at a pay scale</w:t>
            </w:r>
          </w:p>
        </w:tc>
        <w:tc>
          <w:tcPr>
            <w:tcW w:w="2775" w:type="dxa"/>
            <w:gridSpan w:val="2"/>
          </w:tcPr>
          <w:p w14:paraId="414F35BD" w14:textId="77777777" w:rsidR="00CF7772" w:rsidRDefault="00B15B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Do It:</w:t>
            </w:r>
          </w:p>
          <w:p w14:paraId="16CD602A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Problem #1</w:t>
            </w:r>
          </w:p>
          <w:p w14:paraId="5FEEF031" w14:textId="77777777" w:rsidR="00CF7772" w:rsidRDefault="00B15BA1">
            <w:pPr>
              <w:rPr>
                <w:sz w:val="18"/>
                <w:szCs w:val="18"/>
              </w:rPr>
            </w:pPr>
            <w:hyperlink r:id="rId5">
              <w:r>
                <w:rPr>
                  <w:color w:val="0000EE"/>
                  <w:sz w:val="18"/>
                  <w:szCs w:val="18"/>
                  <w:u w:val="single"/>
                </w:rPr>
                <w:t>Calculating Teacher Salary with GA Salary Schedule .docx</w:t>
              </w:r>
            </w:hyperlink>
          </w:p>
        </w:tc>
        <w:tc>
          <w:tcPr>
            <w:tcW w:w="2490" w:type="dxa"/>
          </w:tcPr>
          <w:p w14:paraId="6C8165D5" w14:textId="77777777" w:rsidR="00CF7772" w:rsidRDefault="00B15B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Do It:</w:t>
            </w:r>
          </w:p>
          <w:p w14:paraId="3B2C9B02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 over instructions.</w:t>
            </w:r>
          </w:p>
          <w:p w14:paraId="394374AB" w14:textId="77777777" w:rsidR="00CF7772" w:rsidRDefault="00B15BA1">
            <w:pPr>
              <w:rPr>
                <w:sz w:val="18"/>
                <w:szCs w:val="18"/>
              </w:rPr>
            </w:pPr>
            <w:hyperlink r:id="rId6">
              <w:r>
                <w:rPr>
                  <w:color w:val="0000EE"/>
                  <w:sz w:val="18"/>
                  <w:szCs w:val="18"/>
                  <w:u w:val="single"/>
                </w:rPr>
                <w:t>Say Yes to FCS Roll Out My Future.pdf</w:t>
              </w:r>
            </w:hyperlink>
          </w:p>
        </w:tc>
      </w:tr>
      <w:tr w:rsidR="00CF7772" w14:paraId="7EC872C4" w14:textId="77777777">
        <w:trPr>
          <w:trHeight w:val="1174"/>
        </w:trPr>
        <w:tc>
          <w:tcPr>
            <w:tcW w:w="1470" w:type="dxa"/>
          </w:tcPr>
          <w:p w14:paraId="7A79F208" w14:textId="77777777" w:rsidR="00CF7772" w:rsidRDefault="00B15B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Guided</w:t>
            </w:r>
          </w:p>
          <w:p w14:paraId="33470D13" w14:textId="77777777" w:rsidR="00CF7772" w:rsidRDefault="00B15B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Instruction:</w:t>
            </w:r>
          </w:p>
        </w:tc>
        <w:tc>
          <w:tcPr>
            <w:tcW w:w="2580" w:type="dxa"/>
          </w:tcPr>
          <w:p w14:paraId="47CD6898" w14:textId="77777777" w:rsidR="00CF7772" w:rsidRDefault="00B15B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We Do It:</w:t>
            </w:r>
          </w:p>
          <w:p w14:paraId="2E326F21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View clip: </w:t>
            </w:r>
            <w:hyperlink r:id="rId7">
              <w:r>
                <w:rPr>
                  <w:color w:val="0000EE"/>
                  <w:sz w:val="18"/>
                  <w:szCs w:val="18"/>
                  <w:u w:val="single"/>
                </w:rPr>
                <w:t>Pros and Cons of Teaching from New Teachers.mov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5FDE0BA5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guided WS: </w:t>
            </w:r>
            <w:hyperlink r:id="rId8">
              <w:r>
                <w:rPr>
                  <w:color w:val="0000EE"/>
                  <w:sz w:val="18"/>
                  <w:szCs w:val="18"/>
                  <w:u w:val="single"/>
                </w:rPr>
                <w:t>Handout for Pros and Cons of Teaching Video.docx</w:t>
              </w:r>
            </w:hyperlink>
          </w:p>
        </w:tc>
        <w:tc>
          <w:tcPr>
            <w:tcW w:w="2670" w:type="dxa"/>
            <w:gridSpan w:val="2"/>
          </w:tcPr>
          <w:p w14:paraId="64719DCB" w14:textId="77777777" w:rsidR="00CF7772" w:rsidRDefault="00B15B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We Do It: </w:t>
            </w:r>
          </w:p>
          <w:p w14:paraId="75BF6150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Discussion: Review Webquest #1-11</w:t>
            </w:r>
          </w:p>
          <w:p w14:paraId="4A0541D5" w14:textId="77777777" w:rsidR="00CF7772" w:rsidRDefault="00CF7772">
            <w:pPr>
              <w:rPr>
                <w:sz w:val="18"/>
                <w:szCs w:val="18"/>
              </w:rPr>
            </w:pPr>
          </w:p>
          <w:p w14:paraId="46BB6750" w14:textId="77777777" w:rsidR="00CF7772" w:rsidRDefault="00CF777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640" w:type="dxa"/>
          </w:tcPr>
          <w:p w14:paraId="1E774739" w14:textId="77777777" w:rsidR="00CF7772" w:rsidRDefault="00B15B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We Do It:</w:t>
            </w:r>
          </w:p>
          <w:p w14:paraId="60F42368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Discussion: Review Webquest Part 2 #1-9</w:t>
            </w:r>
          </w:p>
        </w:tc>
        <w:tc>
          <w:tcPr>
            <w:tcW w:w="2775" w:type="dxa"/>
            <w:gridSpan w:val="2"/>
          </w:tcPr>
          <w:p w14:paraId="10FF347C" w14:textId="77777777" w:rsidR="00CF7772" w:rsidRDefault="00B15B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We Do It:</w:t>
            </w:r>
          </w:p>
          <w:p w14:paraId="298D3B83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 #2 &amp; 3</w:t>
            </w:r>
          </w:p>
        </w:tc>
        <w:tc>
          <w:tcPr>
            <w:tcW w:w="2490" w:type="dxa"/>
          </w:tcPr>
          <w:p w14:paraId="2A30C87D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We Do It: </w:t>
            </w:r>
          </w:p>
          <w:p w14:paraId="2C882A38" w14:textId="77777777" w:rsidR="00CF7772" w:rsidRDefault="00CF7772">
            <w:pPr>
              <w:rPr>
                <w:sz w:val="18"/>
                <w:szCs w:val="18"/>
              </w:rPr>
            </w:pPr>
          </w:p>
        </w:tc>
      </w:tr>
      <w:tr w:rsidR="00CF7772" w14:paraId="526472A5" w14:textId="77777777">
        <w:trPr>
          <w:trHeight w:val="565"/>
        </w:trPr>
        <w:tc>
          <w:tcPr>
            <w:tcW w:w="1470" w:type="dxa"/>
          </w:tcPr>
          <w:p w14:paraId="6AE7D3E5" w14:textId="77777777" w:rsidR="00CF7772" w:rsidRDefault="00B15B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Collaborative Learning:</w:t>
            </w:r>
          </w:p>
        </w:tc>
        <w:tc>
          <w:tcPr>
            <w:tcW w:w="2580" w:type="dxa"/>
          </w:tcPr>
          <w:p w14:paraId="5AB8DA6C" w14:textId="77777777" w:rsidR="00CF7772" w:rsidRDefault="00B15B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You Do It Together: </w:t>
            </w:r>
          </w:p>
          <w:p w14:paraId="00A0402C" w14:textId="77777777" w:rsidR="00CF7772" w:rsidRDefault="00CF7772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gridSpan w:val="2"/>
          </w:tcPr>
          <w:p w14:paraId="1ECA90C8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You Do It Together: </w:t>
            </w:r>
          </w:p>
          <w:p w14:paraId="5C21165B" w14:textId="77777777" w:rsidR="00CF7772" w:rsidRDefault="00CF7772">
            <w:pPr>
              <w:rPr>
                <w:sz w:val="18"/>
                <w:szCs w:val="18"/>
              </w:rPr>
            </w:pPr>
          </w:p>
          <w:p w14:paraId="7C639442" w14:textId="77777777" w:rsidR="00CF7772" w:rsidRDefault="00CF7772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14:paraId="133B9F6A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Together:</w:t>
            </w:r>
            <w:r>
              <w:rPr>
                <w:sz w:val="18"/>
                <w:szCs w:val="18"/>
              </w:rPr>
              <w:t xml:space="preserve"> </w:t>
            </w:r>
          </w:p>
          <w:p w14:paraId="715F6DA9" w14:textId="77777777" w:rsidR="00CF7772" w:rsidRDefault="00CF7772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2"/>
          </w:tcPr>
          <w:p w14:paraId="74FEE986" w14:textId="77777777" w:rsidR="00CF7772" w:rsidRDefault="00B15B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Together:</w:t>
            </w:r>
          </w:p>
          <w:p w14:paraId="7251A0B4" w14:textId="77777777" w:rsidR="00CF7772" w:rsidRDefault="00CF777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90" w:type="dxa"/>
          </w:tcPr>
          <w:p w14:paraId="408F104D" w14:textId="77777777" w:rsidR="00CF7772" w:rsidRDefault="00B15B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Together:</w:t>
            </w:r>
          </w:p>
          <w:p w14:paraId="4B713E00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Share your results with a partner.</w:t>
            </w:r>
          </w:p>
        </w:tc>
      </w:tr>
      <w:tr w:rsidR="00CF7772" w14:paraId="2AB49A14" w14:textId="77777777">
        <w:trPr>
          <w:trHeight w:val="565"/>
        </w:trPr>
        <w:tc>
          <w:tcPr>
            <w:tcW w:w="1470" w:type="dxa"/>
          </w:tcPr>
          <w:p w14:paraId="728F0C50" w14:textId="77777777" w:rsidR="00CF7772" w:rsidRDefault="00B15B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Independent Learning:</w:t>
            </w:r>
          </w:p>
        </w:tc>
        <w:tc>
          <w:tcPr>
            <w:tcW w:w="2580" w:type="dxa"/>
          </w:tcPr>
          <w:p w14:paraId="74D85A3C" w14:textId="77777777" w:rsidR="00CF7772" w:rsidRDefault="00B15B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You Do It Alone: </w:t>
            </w:r>
          </w:p>
          <w:p w14:paraId="2B0AB5B2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fill out guided worksheet: </w:t>
            </w:r>
            <w:hyperlink r:id="rId9">
              <w:r>
                <w:rPr>
                  <w:color w:val="0000EE"/>
                  <w:sz w:val="18"/>
                  <w:szCs w:val="18"/>
                  <w:u w:val="single"/>
                </w:rPr>
                <w:t>Handout for Pros and Cons of Teaching Video.docx</w:t>
              </w:r>
            </w:hyperlink>
          </w:p>
        </w:tc>
        <w:tc>
          <w:tcPr>
            <w:tcW w:w="2670" w:type="dxa"/>
            <w:gridSpan w:val="2"/>
          </w:tcPr>
          <w:p w14:paraId="54E937EB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You Do It Alone: </w:t>
            </w:r>
          </w:p>
          <w:p w14:paraId="12130C70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Education Pay Webquest: </w:t>
            </w:r>
            <w:hyperlink r:id="rId10">
              <w:r>
                <w:rPr>
                  <w:color w:val="0000EE"/>
                  <w:sz w:val="18"/>
                  <w:szCs w:val="18"/>
                  <w:u w:val="single"/>
                </w:rPr>
                <w:t>Does Education Pay? Understanding Teacher Salary.docx</w:t>
              </w:r>
            </w:hyperlink>
          </w:p>
          <w:p w14:paraId="7FD0E4E6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#1-11</w:t>
            </w:r>
          </w:p>
        </w:tc>
        <w:tc>
          <w:tcPr>
            <w:tcW w:w="2640" w:type="dxa"/>
          </w:tcPr>
          <w:p w14:paraId="0BEA3EF3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Alone:</w:t>
            </w:r>
          </w:p>
          <w:p w14:paraId="347D9944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Education Pay Webquest: </w:t>
            </w:r>
            <w:hyperlink r:id="rId11">
              <w:r>
                <w:rPr>
                  <w:color w:val="0000EE"/>
                  <w:sz w:val="18"/>
                  <w:szCs w:val="18"/>
                  <w:u w:val="single"/>
                </w:rPr>
                <w:t>Does Education Pay? Understanding Teacher Salary.docx</w:t>
              </w:r>
            </w:hyperlink>
          </w:p>
          <w:p w14:paraId="516D86E4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 2 #1-9</w:t>
            </w:r>
          </w:p>
          <w:p w14:paraId="71DCB3B7" w14:textId="77777777" w:rsidR="00CF7772" w:rsidRDefault="00CF777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775" w:type="dxa"/>
            <w:gridSpan w:val="2"/>
          </w:tcPr>
          <w:p w14:paraId="3AE759FC" w14:textId="77777777" w:rsidR="00CF7772" w:rsidRDefault="00B15B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Alone:</w:t>
            </w:r>
          </w:p>
          <w:p w14:paraId="5873DE9B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 #4</w:t>
            </w:r>
          </w:p>
        </w:tc>
        <w:tc>
          <w:tcPr>
            <w:tcW w:w="2490" w:type="dxa"/>
          </w:tcPr>
          <w:p w14:paraId="702FB3C7" w14:textId="77777777" w:rsidR="00CF7772" w:rsidRDefault="00B15B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Alone:</w:t>
            </w:r>
          </w:p>
          <w:p w14:paraId="7110C077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activity.</w:t>
            </w:r>
          </w:p>
        </w:tc>
      </w:tr>
      <w:tr w:rsidR="00CF7772" w14:paraId="3C3E51E6" w14:textId="77777777">
        <w:trPr>
          <w:trHeight w:val="1013"/>
        </w:trPr>
        <w:tc>
          <w:tcPr>
            <w:tcW w:w="1470" w:type="dxa"/>
          </w:tcPr>
          <w:p w14:paraId="6D87CD0D" w14:textId="77777777" w:rsidR="00CF7772" w:rsidRDefault="00B15B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Closure:</w:t>
            </w:r>
          </w:p>
        </w:tc>
        <w:tc>
          <w:tcPr>
            <w:tcW w:w="2580" w:type="dxa"/>
          </w:tcPr>
          <w:p w14:paraId="0DD2591F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 review a few salary words that we will be utilizing all week.</w:t>
            </w:r>
          </w:p>
        </w:tc>
        <w:tc>
          <w:tcPr>
            <w:tcW w:w="2670" w:type="dxa"/>
            <w:gridSpan w:val="2"/>
          </w:tcPr>
          <w:p w14:paraId="59B1B53B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other jobs compare to a teacher's salary?</w:t>
            </w:r>
          </w:p>
        </w:tc>
        <w:tc>
          <w:tcPr>
            <w:tcW w:w="2640" w:type="dxa"/>
          </w:tcPr>
          <w:p w14:paraId="11827067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teachers have a livable salary? Explain. (Canvas discussion post)</w:t>
            </w:r>
          </w:p>
        </w:tc>
        <w:tc>
          <w:tcPr>
            <w:tcW w:w="2775" w:type="dxa"/>
            <w:gridSpan w:val="2"/>
          </w:tcPr>
          <w:p w14:paraId="541EDC55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information do you need to be able to correctly calculate a teacher’s salary?</w:t>
            </w:r>
          </w:p>
        </w:tc>
        <w:tc>
          <w:tcPr>
            <w:tcW w:w="2490" w:type="dxa"/>
          </w:tcPr>
          <w:p w14:paraId="3EF79C92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Based on the options, would you say you have a comfortable life? What could you do now to affect your future?</w:t>
            </w:r>
          </w:p>
        </w:tc>
      </w:tr>
      <w:tr w:rsidR="00CF7772" w14:paraId="590148BD" w14:textId="77777777">
        <w:trPr>
          <w:trHeight w:val="1232"/>
        </w:trPr>
        <w:tc>
          <w:tcPr>
            <w:tcW w:w="1470" w:type="dxa"/>
          </w:tcPr>
          <w:p w14:paraId="3DD8BB9F" w14:textId="77777777" w:rsidR="00CF7772" w:rsidRDefault="00B15B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Homework/</w:t>
            </w:r>
          </w:p>
          <w:p w14:paraId="3EA29F26" w14:textId="77777777" w:rsidR="00CF7772" w:rsidRDefault="00B15B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Support</w:t>
            </w:r>
          </w:p>
        </w:tc>
        <w:tc>
          <w:tcPr>
            <w:tcW w:w="2580" w:type="dxa"/>
          </w:tcPr>
          <w:p w14:paraId="7FC04D37" w14:textId="77777777" w:rsidR="00CF7772" w:rsidRDefault="00CF7772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gridSpan w:val="2"/>
          </w:tcPr>
          <w:p w14:paraId="0F5F4413" w14:textId="77777777" w:rsidR="00CF7772" w:rsidRDefault="00CF7772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14:paraId="54C34193" w14:textId="77777777" w:rsidR="00CF7772" w:rsidRDefault="00CF7772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2"/>
          </w:tcPr>
          <w:p w14:paraId="61B798D7" w14:textId="77777777" w:rsidR="00CF7772" w:rsidRDefault="00CF7772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14:paraId="5B6F5449" w14:textId="77777777" w:rsidR="00CF7772" w:rsidRDefault="00CF7772">
            <w:pPr>
              <w:rPr>
                <w:sz w:val="18"/>
                <w:szCs w:val="18"/>
              </w:rPr>
            </w:pPr>
          </w:p>
        </w:tc>
      </w:tr>
      <w:tr w:rsidR="00CF7772" w14:paraId="59CD7FBB" w14:textId="77777777">
        <w:trPr>
          <w:trHeight w:val="1133"/>
        </w:trPr>
        <w:tc>
          <w:tcPr>
            <w:tcW w:w="1470" w:type="dxa"/>
          </w:tcPr>
          <w:p w14:paraId="21505ACC" w14:textId="77777777" w:rsidR="00CF7772" w:rsidRDefault="00B15B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Interventions/</w:t>
            </w:r>
          </w:p>
          <w:p w14:paraId="22B7F950" w14:textId="77777777" w:rsidR="00CF7772" w:rsidRDefault="00B15BA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Enrichments</w:t>
            </w:r>
          </w:p>
        </w:tc>
        <w:tc>
          <w:tcPr>
            <w:tcW w:w="2580" w:type="dxa"/>
          </w:tcPr>
          <w:p w14:paraId="06E42431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-strategic pairs</w:t>
            </w:r>
          </w:p>
          <w:p w14:paraId="794D3321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-read aloud </w:t>
            </w:r>
          </w:p>
          <w:p w14:paraId="21AF7632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-review</w:t>
            </w:r>
          </w:p>
          <w:p w14:paraId="635623B8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-graphic organizer</w:t>
            </w:r>
          </w:p>
          <w:p w14:paraId="7AA53596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-real world connections</w:t>
            </w:r>
          </w:p>
        </w:tc>
        <w:tc>
          <w:tcPr>
            <w:tcW w:w="2670" w:type="dxa"/>
            <w:gridSpan w:val="2"/>
          </w:tcPr>
          <w:p w14:paraId="2F05C357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-guided notes</w:t>
            </w:r>
          </w:p>
          <w:p w14:paraId="0B23A039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-read aloud </w:t>
            </w:r>
          </w:p>
          <w:p w14:paraId="70C66659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-review</w:t>
            </w:r>
          </w:p>
          <w:p w14:paraId="065154A7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-real world connections</w:t>
            </w:r>
          </w:p>
        </w:tc>
        <w:tc>
          <w:tcPr>
            <w:tcW w:w="2640" w:type="dxa"/>
          </w:tcPr>
          <w:p w14:paraId="792948EE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-strategic pairs</w:t>
            </w:r>
          </w:p>
          <w:p w14:paraId="3FDFD07E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-read aloud</w:t>
            </w:r>
          </w:p>
          <w:p w14:paraId="084E3955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-review</w:t>
            </w:r>
          </w:p>
          <w:p w14:paraId="3BFA3743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-real world connections </w:t>
            </w:r>
          </w:p>
        </w:tc>
        <w:tc>
          <w:tcPr>
            <w:tcW w:w="2775" w:type="dxa"/>
            <w:gridSpan w:val="2"/>
          </w:tcPr>
          <w:p w14:paraId="0926E6D3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-strategic pairs</w:t>
            </w:r>
          </w:p>
          <w:p w14:paraId="3471EC31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-read aloud</w:t>
            </w:r>
          </w:p>
          <w:p w14:paraId="117EEED8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-review</w:t>
            </w:r>
          </w:p>
          <w:p w14:paraId="4D9D7C2E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-real world connections </w:t>
            </w:r>
          </w:p>
        </w:tc>
        <w:tc>
          <w:tcPr>
            <w:tcW w:w="2490" w:type="dxa"/>
          </w:tcPr>
          <w:p w14:paraId="2DB1D4E4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-read aloud</w:t>
            </w:r>
          </w:p>
          <w:p w14:paraId="1A41030D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-visual aids</w:t>
            </w:r>
          </w:p>
          <w:p w14:paraId="4B1EC37E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-real world connections </w:t>
            </w:r>
          </w:p>
          <w:p w14:paraId="763E9455" w14:textId="77777777" w:rsidR="00CF7772" w:rsidRDefault="00B1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-class games</w:t>
            </w:r>
          </w:p>
        </w:tc>
      </w:tr>
    </w:tbl>
    <w:p w14:paraId="3BAA16B4" w14:textId="77777777" w:rsidR="00CF7772" w:rsidRDefault="00B15BA1">
      <w:pPr>
        <w:rPr>
          <w:sz w:val="22"/>
          <w:szCs w:val="22"/>
        </w:rPr>
      </w:pPr>
      <w:r>
        <w:rPr>
          <w:sz w:val="22"/>
          <w:szCs w:val="22"/>
        </w:rPr>
        <w:t>Grades:  Education Pay Webquest, Salary Math Problems practice</w:t>
      </w:r>
    </w:p>
    <w:sectPr w:rsidR="00CF7772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72"/>
    <w:rsid w:val="007A7950"/>
    <w:rsid w:val="00B15BA1"/>
    <w:rsid w:val="00BE1F15"/>
    <w:rsid w:val="00C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4F67"/>
  <w15:docId w15:val="{206A1F29-C44E-4728-8B28-4E82F55E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Sywz7rdURj0YvB7DH0kwc_t3-rojftcV/edit?usp=drive_link&amp;ouid=115501426687339686476&amp;rtpof=true&amp;sd=tru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cUfq-E6jwNGNvGFBb1_jLFnWP8OLSvBc/view?usp=drive_lin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87nPufUREfSfeywCL0uxpu8rKfCFasOd/view?usp=sharing" TargetMode="External"/><Relationship Id="rId11" Type="http://schemas.openxmlformats.org/officeDocument/2006/relationships/hyperlink" Target="https://docs.google.com/document/d/1XxthGxJPzPyW_PnO6fEehq22x5YPSDfv/edit?usp=sharing&amp;ouid=115501426687339686476&amp;rtpof=true&amp;sd=true" TargetMode="External"/><Relationship Id="rId5" Type="http://schemas.openxmlformats.org/officeDocument/2006/relationships/hyperlink" Target="https://docs.google.com/document/d/1sOrvqlIwscxJI0FoxCyHZmpZpkmZv_PG/edit?usp=sharing&amp;ouid=115501426687339686476&amp;rtpof=true&amp;sd=true" TargetMode="External"/><Relationship Id="rId10" Type="http://schemas.openxmlformats.org/officeDocument/2006/relationships/hyperlink" Target="https://docs.google.com/document/d/1XxthGxJPzPyW_PnO6fEehq22x5YPSDfv/edit?usp=sharing&amp;ouid=115501426687339686476&amp;rtpof=true&amp;sd=true" TargetMode="External"/><Relationship Id="rId4" Type="http://schemas.openxmlformats.org/officeDocument/2006/relationships/hyperlink" Target="https://www.nea.org/research-publications" TargetMode="External"/><Relationship Id="rId9" Type="http://schemas.openxmlformats.org/officeDocument/2006/relationships/hyperlink" Target="https://docs.google.com/document/d/1Sywz7rdURj0YvB7DH0kwc_t3-rojftcV/edit?usp=drive_link&amp;ouid=115501426687339686476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Love, Bridget</cp:lastModifiedBy>
  <cp:revision>2</cp:revision>
  <dcterms:created xsi:type="dcterms:W3CDTF">2025-09-26T17:06:00Z</dcterms:created>
  <dcterms:modified xsi:type="dcterms:W3CDTF">2025-09-26T17:06:00Z</dcterms:modified>
</cp:coreProperties>
</file>